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64" w:rsidRDefault="00EE0DB4" w:rsidP="00EE0DB4">
      <w:pPr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EE0D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76950" cy="8483813"/>
            <wp:effectExtent l="0" t="0" r="0" b="0"/>
            <wp:docPr id="1" name="Рисунок 1" descr="C:\Users\kadry\Desktop\Для Солопчук\Титульник Кодекс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y\Desktop\Для Солопчук\Титульник Кодекс эт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59" cy="849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364" w:rsidRDefault="007F1364" w:rsidP="007F1364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7F1364" w:rsidRDefault="007F1364" w:rsidP="007F1364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7F1364" w:rsidRDefault="007F1364" w:rsidP="007F1364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F2F00" w:rsidRPr="00562174" w:rsidRDefault="005E4252" w:rsidP="00562174">
      <w:pPr>
        <w:pStyle w:val="10"/>
        <w:keepNext/>
        <w:keepLines/>
        <w:shd w:val="clear" w:color="auto" w:fill="auto"/>
        <w:tabs>
          <w:tab w:val="left" w:pos="9354"/>
        </w:tabs>
        <w:spacing w:line="240" w:lineRule="auto"/>
        <w:ind w:left="20" w:right="-2" w:firstLine="831"/>
        <w:jc w:val="center"/>
        <w:rPr>
          <w:sz w:val="24"/>
          <w:szCs w:val="24"/>
        </w:rPr>
      </w:pPr>
      <w:r w:rsidRPr="00562174">
        <w:rPr>
          <w:sz w:val="24"/>
          <w:szCs w:val="24"/>
        </w:rPr>
        <w:lastRenderedPageBreak/>
        <w:t>Кодекс этики и служебного поведения</w:t>
      </w:r>
    </w:p>
    <w:p w:rsidR="002B4C81" w:rsidRDefault="005E4252" w:rsidP="00562174">
      <w:pPr>
        <w:pStyle w:val="10"/>
        <w:keepNext/>
        <w:keepLines/>
        <w:shd w:val="clear" w:color="auto" w:fill="auto"/>
        <w:tabs>
          <w:tab w:val="left" w:pos="9354"/>
        </w:tabs>
        <w:spacing w:line="240" w:lineRule="auto"/>
        <w:ind w:left="20" w:right="-2" w:firstLine="831"/>
        <w:jc w:val="center"/>
        <w:rPr>
          <w:sz w:val="24"/>
          <w:szCs w:val="24"/>
        </w:rPr>
      </w:pPr>
      <w:r w:rsidRPr="00562174">
        <w:rPr>
          <w:sz w:val="24"/>
          <w:szCs w:val="24"/>
        </w:rPr>
        <w:t>работников образовательной организации</w:t>
      </w:r>
      <w:r w:rsidR="005F2F00" w:rsidRPr="00562174">
        <w:rPr>
          <w:sz w:val="24"/>
          <w:szCs w:val="24"/>
        </w:rPr>
        <w:t xml:space="preserve"> – государственного профессионального образовательного автономного учреждения Амурской области «Амурский педагогический колледж»</w:t>
      </w:r>
    </w:p>
    <w:p w:rsidR="00F81BD3" w:rsidRDefault="00F81BD3" w:rsidP="00562174">
      <w:pPr>
        <w:pStyle w:val="10"/>
        <w:keepNext/>
        <w:keepLines/>
        <w:shd w:val="clear" w:color="auto" w:fill="auto"/>
        <w:tabs>
          <w:tab w:val="left" w:pos="9354"/>
        </w:tabs>
        <w:spacing w:line="240" w:lineRule="auto"/>
        <w:ind w:left="20" w:right="-2" w:firstLine="831"/>
        <w:jc w:val="center"/>
        <w:rPr>
          <w:sz w:val="24"/>
          <w:szCs w:val="24"/>
        </w:rPr>
      </w:pPr>
    </w:p>
    <w:p w:rsidR="00F81BD3" w:rsidRPr="00562174" w:rsidRDefault="00F81BD3" w:rsidP="00F81BD3">
      <w:pPr>
        <w:pStyle w:val="10"/>
        <w:keepNext/>
        <w:keepLines/>
        <w:shd w:val="clear" w:color="auto" w:fill="auto"/>
        <w:tabs>
          <w:tab w:val="left" w:pos="9354"/>
        </w:tabs>
        <w:spacing w:line="240" w:lineRule="auto"/>
        <w:ind w:left="20" w:right="-2" w:firstLine="831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665017" w:rsidRPr="00F81BD3" w:rsidRDefault="009E7534" w:rsidP="00F81BD3">
      <w:pPr>
        <w:pStyle w:val="9"/>
        <w:numPr>
          <w:ilvl w:val="0"/>
          <w:numId w:val="8"/>
        </w:numPr>
        <w:shd w:val="clear" w:color="auto" w:fill="auto"/>
        <w:tabs>
          <w:tab w:val="left" w:pos="1361"/>
          <w:tab w:val="left" w:pos="9354"/>
        </w:tabs>
        <w:spacing w:before="0" w:line="240" w:lineRule="auto"/>
        <w:ind w:left="20" w:right="60" w:firstLine="831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</w:t>
      </w:r>
      <w:r w:rsidR="00665017" w:rsidRPr="00F81BD3">
        <w:rPr>
          <w:rStyle w:val="11"/>
          <w:sz w:val="24"/>
          <w:szCs w:val="24"/>
        </w:rPr>
        <w:t>Настоящий Кодекс этики и служебного поведения работников</w:t>
      </w:r>
      <w:r w:rsidR="00665017" w:rsidRPr="00F81BD3">
        <w:rPr>
          <w:sz w:val="24"/>
          <w:szCs w:val="24"/>
        </w:rPr>
        <w:t xml:space="preserve"> </w:t>
      </w:r>
      <w:r w:rsidR="00665017" w:rsidRPr="00F81BD3">
        <w:rPr>
          <w:rStyle w:val="11"/>
          <w:sz w:val="24"/>
          <w:szCs w:val="24"/>
        </w:rPr>
        <w:t xml:space="preserve">(далее - кодекс) </w:t>
      </w:r>
      <w:r w:rsidR="00F81BD3" w:rsidRPr="00F81BD3">
        <w:rPr>
          <w:sz w:val="24"/>
          <w:szCs w:val="24"/>
        </w:rPr>
        <w:t>государственного профессионального образовательного автономного учреждения Амурской области «Амурский педагогический колледж»</w:t>
      </w:r>
      <w:r w:rsidR="00F81BD3" w:rsidRPr="00F81BD3">
        <w:rPr>
          <w:rStyle w:val="11"/>
          <w:sz w:val="24"/>
          <w:szCs w:val="24"/>
        </w:rPr>
        <w:t xml:space="preserve"> </w:t>
      </w:r>
      <w:r w:rsidR="00665017" w:rsidRPr="00F81BD3">
        <w:rPr>
          <w:rStyle w:val="11"/>
          <w:sz w:val="24"/>
          <w:szCs w:val="24"/>
        </w:rPr>
        <w:t>(далее - колледж) разработан в соответствии с</w:t>
      </w:r>
      <w:r w:rsidR="00665017" w:rsidRPr="00F81BD3">
        <w:rPr>
          <w:sz w:val="24"/>
          <w:szCs w:val="24"/>
        </w:rPr>
        <w:t xml:space="preserve"> </w:t>
      </w:r>
      <w:r w:rsidR="00665017" w:rsidRPr="00F81BD3">
        <w:rPr>
          <w:rStyle w:val="11"/>
          <w:sz w:val="24"/>
          <w:szCs w:val="24"/>
        </w:rPr>
        <w:t>положениями Конституции Российской Федерации, Федеральным законом от</w:t>
      </w:r>
      <w:r w:rsidR="00665017" w:rsidRPr="00F81BD3">
        <w:rPr>
          <w:sz w:val="24"/>
          <w:szCs w:val="24"/>
        </w:rPr>
        <w:t xml:space="preserve"> </w:t>
      </w:r>
      <w:r w:rsidR="00665017" w:rsidRPr="00F81BD3">
        <w:rPr>
          <w:rStyle w:val="11"/>
          <w:sz w:val="24"/>
          <w:szCs w:val="24"/>
        </w:rPr>
        <w:t>25 декабря 2008г. № 27</w:t>
      </w:r>
      <w:r w:rsidR="00F81BD3" w:rsidRPr="00F81BD3">
        <w:rPr>
          <w:rStyle w:val="11"/>
          <w:sz w:val="24"/>
          <w:szCs w:val="24"/>
        </w:rPr>
        <w:t>3</w:t>
      </w:r>
      <w:r w:rsidR="00665017" w:rsidRPr="00F81BD3">
        <w:rPr>
          <w:rStyle w:val="11"/>
          <w:sz w:val="24"/>
          <w:szCs w:val="24"/>
        </w:rPr>
        <w:t>-ФЗ «О противодействии коррупции</w:t>
      </w:r>
      <w:r w:rsidR="00F81BD3" w:rsidRPr="00F81BD3">
        <w:rPr>
          <w:rStyle w:val="11"/>
          <w:sz w:val="24"/>
          <w:szCs w:val="24"/>
        </w:rPr>
        <w:t>»</w:t>
      </w:r>
      <w:r w:rsidR="00665017" w:rsidRPr="00F81BD3">
        <w:rPr>
          <w:rStyle w:val="11"/>
          <w:sz w:val="24"/>
          <w:szCs w:val="24"/>
        </w:rPr>
        <w:t>, а также</w:t>
      </w:r>
      <w:r w:rsidR="00665017" w:rsidRPr="00F81BD3">
        <w:rPr>
          <w:sz w:val="24"/>
          <w:szCs w:val="24"/>
        </w:rPr>
        <w:t xml:space="preserve"> </w:t>
      </w:r>
      <w:r w:rsidR="00665017" w:rsidRPr="00F81BD3">
        <w:rPr>
          <w:rStyle w:val="11"/>
          <w:sz w:val="24"/>
          <w:szCs w:val="24"/>
        </w:rPr>
        <w:t>основан на общепризнанных нравственных принципах и нормах российского</w:t>
      </w:r>
      <w:r w:rsidR="00F81BD3">
        <w:rPr>
          <w:rStyle w:val="11"/>
          <w:sz w:val="24"/>
          <w:szCs w:val="24"/>
        </w:rPr>
        <w:t xml:space="preserve"> </w:t>
      </w:r>
      <w:r w:rsidR="00665017" w:rsidRPr="00F81BD3">
        <w:rPr>
          <w:rStyle w:val="11"/>
          <w:sz w:val="24"/>
          <w:szCs w:val="24"/>
        </w:rPr>
        <w:t>общества и государства.</w:t>
      </w:r>
    </w:p>
    <w:p w:rsidR="00665017" w:rsidRPr="00F81BD3" w:rsidRDefault="00665017" w:rsidP="00562174">
      <w:pPr>
        <w:pStyle w:val="9"/>
        <w:numPr>
          <w:ilvl w:val="0"/>
          <w:numId w:val="8"/>
        </w:numPr>
        <w:shd w:val="clear" w:color="auto" w:fill="auto"/>
        <w:tabs>
          <w:tab w:val="left" w:pos="1601"/>
          <w:tab w:val="left" w:pos="9354"/>
        </w:tabs>
        <w:spacing w:before="0" w:line="240" w:lineRule="auto"/>
        <w:ind w:left="20" w:right="60" w:firstLine="831"/>
        <w:jc w:val="left"/>
        <w:rPr>
          <w:sz w:val="24"/>
          <w:szCs w:val="24"/>
        </w:rPr>
      </w:pPr>
      <w:r w:rsidRPr="00F81BD3">
        <w:rPr>
          <w:rStyle w:val="11"/>
          <w:sz w:val="24"/>
          <w:szCs w:val="24"/>
        </w:rPr>
        <w:t>Кодекс представляет собой свод общих принципов</w:t>
      </w:r>
      <w:r w:rsidRPr="00F81BD3">
        <w:rPr>
          <w:sz w:val="24"/>
          <w:szCs w:val="24"/>
        </w:rPr>
        <w:t xml:space="preserve"> </w:t>
      </w:r>
      <w:r w:rsidRPr="00F81BD3">
        <w:rPr>
          <w:rStyle w:val="11"/>
          <w:sz w:val="24"/>
          <w:szCs w:val="24"/>
        </w:rPr>
        <w:t>профессиональной и служебной этики и основных правил поведения,</w:t>
      </w:r>
      <w:r w:rsidRPr="00F81BD3">
        <w:rPr>
          <w:sz w:val="24"/>
          <w:szCs w:val="24"/>
        </w:rPr>
        <w:t xml:space="preserve"> </w:t>
      </w:r>
      <w:r w:rsidRPr="00F81BD3">
        <w:rPr>
          <w:rStyle w:val="11"/>
          <w:sz w:val="24"/>
          <w:szCs w:val="24"/>
        </w:rPr>
        <w:t>которыми должны руководствоваться все работники колледжа независимо от</w:t>
      </w:r>
      <w:r w:rsidR="00F81BD3">
        <w:rPr>
          <w:rStyle w:val="11"/>
          <w:sz w:val="24"/>
          <w:szCs w:val="24"/>
        </w:rPr>
        <w:t xml:space="preserve"> </w:t>
      </w:r>
      <w:r w:rsidRPr="00F81BD3">
        <w:rPr>
          <w:rStyle w:val="11"/>
          <w:sz w:val="24"/>
          <w:szCs w:val="24"/>
        </w:rPr>
        <w:t>занимаемой ими должности.</w:t>
      </w:r>
    </w:p>
    <w:p w:rsidR="00665017" w:rsidRPr="009E7534" w:rsidRDefault="00665017" w:rsidP="009E7534">
      <w:pPr>
        <w:pStyle w:val="9"/>
        <w:numPr>
          <w:ilvl w:val="0"/>
          <w:numId w:val="8"/>
        </w:numPr>
        <w:shd w:val="clear" w:color="auto" w:fill="auto"/>
        <w:tabs>
          <w:tab w:val="left" w:pos="1390"/>
          <w:tab w:val="left" w:pos="9354"/>
        </w:tabs>
        <w:spacing w:before="0" w:line="240" w:lineRule="auto"/>
        <w:ind w:left="20" w:right="60" w:firstLine="831"/>
        <w:rPr>
          <w:sz w:val="24"/>
          <w:szCs w:val="24"/>
        </w:rPr>
      </w:pPr>
      <w:r w:rsidRPr="009E7534">
        <w:rPr>
          <w:rStyle w:val="11"/>
          <w:sz w:val="24"/>
          <w:szCs w:val="24"/>
        </w:rPr>
        <w:t>Гражданин Российской Федерации, поступающий в колледж,</w:t>
      </w:r>
      <w:r w:rsidRPr="009E7534">
        <w:rPr>
          <w:sz w:val="24"/>
          <w:szCs w:val="24"/>
        </w:rPr>
        <w:t xml:space="preserve"> </w:t>
      </w:r>
      <w:r w:rsidRPr="009E7534">
        <w:rPr>
          <w:rStyle w:val="11"/>
          <w:sz w:val="24"/>
          <w:szCs w:val="24"/>
        </w:rPr>
        <w:t>обязан ознакомиться с положениями кодекса и соблюдать их в процессе</w:t>
      </w:r>
      <w:r w:rsidR="009E7534">
        <w:rPr>
          <w:rStyle w:val="11"/>
          <w:sz w:val="24"/>
          <w:szCs w:val="24"/>
        </w:rPr>
        <w:t xml:space="preserve"> </w:t>
      </w:r>
      <w:r w:rsidRPr="009E7534">
        <w:rPr>
          <w:rStyle w:val="11"/>
          <w:sz w:val="24"/>
          <w:szCs w:val="24"/>
        </w:rPr>
        <w:t>своей деятельности.</w:t>
      </w:r>
    </w:p>
    <w:p w:rsidR="00665017" w:rsidRPr="00562174" w:rsidRDefault="00665017" w:rsidP="00562174">
      <w:pPr>
        <w:pStyle w:val="9"/>
        <w:numPr>
          <w:ilvl w:val="0"/>
          <w:numId w:val="8"/>
        </w:numPr>
        <w:shd w:val="clear" w:color="auto" w:fill="auto"/>
        <w:tabs>
          <w:tab w:val="left" w:pos="1294"/>
          <w:tab w:val="left" w:pos="9354"/>
        </w:tabs>
        <w:spacing w:before="0" w:line="240" w:lineRule="auto"/>
        <w:ind w:left="20" w:right="60" w:firstLine="831"/>
        <w:rPr>
          <w:sz w:val="24"/>
          <w:szCs w:val="24"/>
        </w:rPr>
      </w:pPr>
      <w:r w:rsidRPr="00562174">
        <w:rPr>
          <w:rStyle w:val="11"/>
          <w:sz w:val="24"/>
          <w:szCs w:val="24"/>
        </w:rPr>
        <w:t>Каждый работник колледжа должен принимать все необходимые</w:t>
      </w:r>
      <w:r w:rsidRPr="00562174">
        <w:rPr>
          <w:sz w:val="24"/>
          <w:szCs w:val="24"/>
        </w:rPr>
        <w:t xml:space="preserve"> </w:t>
      </w:r>
      <w:r w:rsidRPr="00562174">
        <w:rPr>
          <w:rStyle w:val="11"/>
          <w:sz w:val="24"/>
          <w:szCs w:val="24"/>
        </w:rPr>
        <w:t>меры для соблюдения положений кодекса, а каждый гражданин Российской</w:t>
      </w:r>
      <w:r w:rsidRPr="00562174">
        <w:rPr>
          <w:sz w:val="24"/>
          <w:szCs w:val="24"/>
        </w:rPr>
        <w:t xml:space="preserve"> </w:t>
      </w:r>
      <w:r w:rsidRPr="00562174">
        <w:rPr>
          <w:rStyle w:val="11"/>
          <w:sz w:val="24"/>
          <w:szCs w:val="24"/>
        </w:rPr>
        <w:t>Федерации вправе ожидать от всех работников колледжа поведения в</w:t>
      </w:r>
      <w:r w:rsidRPr="00562174">
        <w:rPr>
          <w:sz w:val="24"/>
          <w:szCs w:val="24"/>
        </w:rPr>
        <w:t xml:space="preserve"> </w:t>
      </w:r>
      <w:r w:rsidRPr="00562174">
        <w:rPr>
          <w:rStyle w:val="11"/>
          <w:sz w:val="24"/>
          <w:szCs w:val="24"/>
        </w:rPr>
        <w:t>отношениях с ним в соответствии с положениями кодекса.</w:t>
      </w:r>
    </w:p>
    <w:p w:rsidR="00665017" w:rsidRPr="009E7534" w:rsidRDefault="00665017" w:rsidP="009E7534">
      <w:pPr>
        <w:pStyle w:val="9"/>
        <w:numPr>
          <w:ilvl w:val="0"/>
          <w:numId w:val="8"/>
        </w:numPr>
        <w:shd w:val="clear" w:color="auto" w:fill="auto"/>
        <w:tabs>
          <w:tab w:val="left" w:pos="1322"/>
          <w:tab w:val="left" w:pos="9354"/>
        </w:tabs>
        <w:spacing w:before="0" w:line="240" w:lineRule="auto"/>
        <w:ind w:left="20" w:right="60" w:firstLine="831"/>
        <w:rPr>
          <w:sz w:val="24"/>
          <w:szCs w:val="24"/>
        </w:rPr>
      </w:pPr>
      <w:r w:rsidRPr="009E7534">
        <w:rPr>
          <w:rStyle w:val="11"/>
          <w:sz w:val="24"/>
          <w:szCs w:val="24"/>
        </w:rPr>
        <w:t>Целью кодекса является установление этических норм и правил</w:t>
      </w:r>
      <w:r w:rsidRPr="009E7534">
        <w:rPr>
          <w:sz w:val="24"/>
          <w:szCs w:val="24"/>
        </w:rPr>
        <w:t xml:space="preserve"> </w:t>
      </w:r>
      <w:r w:rsidRPr="009E7534">
        <w:rPr>
          <w:rStyle w:val="11"/>
          <w:sz w:val="24"/>
          <w:szCs w:val="24"/>
        </w:rPr>
        <w:t>служебного поведения всех работников колледжа для достойного</w:t>
      </w:r>
      <w:r w:rsidRPr="009E7534">
        <w:rPr>
          <w:sz w:val="24"/>
          <w:szCs w:val="24"/>
        </w:rPr>
        <w:t xml:space="preserve"> </w:t>
      </w:r>
      <w:r w:rsidRPr="009E7534">
        <w:rPr>
          <w:rStyle w:val="11"/>
          <w:sz w:val="24"/>
          <w:szCs w:val="24"/>
        </w:rPr>
        <w:t>выполнения ими своей профессиональной деятельности, а также содействие</w:t>
      </w:r>
      <w:r w:rsidRPr="009E7534">
        <w:rPr>
          <w:sz w:val="24"/>
          <w:szCs w:val="24"/>
        </w:rPr>
        <w:t xml:space="preserve"> </w:t>
      </w:r>
      <w:r w:rsidRPr="009E7534">
        <w:rPr>
          <w:rStyle w:val="11"/>
          <w:sz w:val="24"/>
          <w:szCs w:val="24"/>
        </w:rPr>
        <w:t>укреплению авторитета всех работников колледжа и обеспечение единых</w:t>
      </w:r>
      <w:r w:rsidR="009E7534">
        <w:rPr>
          <w:rStyle w:val="11"/>
          <w:sz w:val="24"/>
          <w:szCs w:val="24"/>
        </w:rPr>
        <w:t xml:space="preserve"> </w:t>
      </w:r>
      <w:r w:rsidRPr="009E7534">
        <w:rPr>
          <w:rStyle w:val="11"/>
          <w:sz w:val="24"/>
          <w:szCs w:val="24"/>
        </w:rPr>
        <w:t>норм поведения в колледже.</w:t>
      </w:r>
    </w:p>
    <w:p w:rsidR="002B4C81" w:rsidRPr="009E7534" w:rsidRDefault="00665017" w:rsidP="009E7534">
      <w:pPr>
        <w:pStyle w:val="9"/>
        <w:keepNext/>
        <w:keepLines/>
        <w:numPr>
          <w:ilvl w:val="0"/>
          <w:numId w:val="8"/>
        </w:numPr>
        <w:shd w:val="clear" w:color="auto" w:fill="auto"/>
        <w:tabs>
          <w:tab w:val="left" w:pos="1405"/>
          <w:tab w:val="left" w:pos="9354"/>
        </w:tabs>
        <w:spacing w:before="0" w:line="240" w:lineRule="auto"/>
        <w:ind w:left="20" w:right="-2" w:firstLine="831"/>
        <w:rPr>
          <w:rStyle w:val="11"/>
          <w:sz w:val="24"/>
          <w:szCs w:val="24"/>
        </w:rPr>
      </w:pPr>
      <w:r w:rsidRPr="009E7534">
        <w:rPr>
          <w:rStyle w:val="11"/>
          <w:sz w:val="24"/>
          <w:szCs w:val="24"/>
        </w:rPr>
        <w:t>Кодекс призван повысить эффективность выполнения всеми</w:t>
      </w:r>
      <w:r w:rsidR="009E7534">
        <w:rPr>
          <w:rStyle w:val="11"/>
          <w:sz w:val="24"/>
          <w:szCs w:val="24"/>
        </w:rPr>
        <w:t xml:space="preserve"> </w:t>
      </w:r>
      <w:r w:rsidRPr="009E7534">
        <w:rPr>
          <w:rStyle w:val="11"/>
          <w:sz w:val="24"/>
          <w:szCs w:val="24"/>
        </w:rPr>
        <w:t>работниками колледжа своих должностных обязанностей</w:t>
      </w:r>
    </w:p>
    <w:p w:rsidR="00665017" w:rsidRPr="00562174" w:rsidRDefault="00665017" w:rsidP="00562174">
      <w:pPr>
        <w:pStyle w:val="9"/>
        <w:numPr>
          <w:ilvl w:val="0"/>
          <w:numId w:val="8"/>
        </w:numPr>
        <w:shd w:val="clear" w:color="auto" w:fill="auto"/>
        <w:tabs>
          <w:tab w:val="left" w:pos="1431"/>
          <w:tab w:val="left" w:pos="935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562174">
        <w:rPr>
          <w:sz w:val="24"/>
          <w:szCs w:val="24"/>
        </w:rPr>
        <w:t>Кодекс служит основой для формирования должной морали в сфере образования, уважительного отношения ко всем работникам колледжа в общественном сознании, а также выступает как институт общественного сознания и нравственности всех работников колледжа и их самоконтроля.</w:t>
      </w:r>
    </w:p>
    <w:p w:rsidR="00665017" w:rsidRPr="009E7534" w:rsidRDefault="00665017" w:rsidP="00562174">
      <w:pPr>
        <w:pStyle w:val="9"/>
        <w:numPr>
          <w:ilvl w:val="0"/>
          <w:numId w:val="8"/>
        </w:numPr>
        <w:shd w:val="clear" w:color="auto" w:fill="auto"/>
        <w:tabs>
          <w:tab w:val="left" w:pos="1297"/>
          <w:tab w:val="left" w:pos="935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562174">
        <w:rPr>
          <w:sz w:val="24"/>
          <w:szCs w:val="24"/>
        </w:rPr>
        <w:t>Знание и соблюдение всеми работниками колледжа положений кодекса является одним из критериев оценки качества их профессиональной деятельности и служебного поведения.</w:t>
      </w:r>
    </w:p>
    <w:p w:rsidR="009E7534" w:rsidRPr="00562174" w:rsidRDefault="009E7534" w:rsidP="009E7534">
      <w:pPr>
        <w:pStyle w:val="9"/>
        <w:shd w:val="clear" w:color="auto" w:fill="auto"/>
        <w:tabs>
          <w:tab w:val="left" w:pos="1297"/>
          <w:tab w:val="left" w:pos="9354"/>
        </w:tabs>
        <w:spacing w:before="0" w:line="240" w:lineRule="auto"/>
        <w:ind w:left="851" w:right="20"/>
        <w:rPr>
          <w:sz w:val="24"/>
          <w:szCs w:val="24"/>
        </w:rPr>
      </w:pPr>
    </w:p>
    <w:p w:rsidR="00665017" w:rsidRPr="009E7534" w:rsidRDefault="00665017" w:rsidP="00562174">
      <w:pPr>
        <w:pStyle w:val="23"/>
        <w:keepNext/>
        <w:keepLines/>
        <w:shd w:val="clear" w:color="auto" w:fill="auto"/>
        <w:tabs>
          <w:tab w:val="left" w:pos="9354"/>
        </w:tabs>
        <w:spacing w:line="240" w:lineRule="auto"/>
        <w:ind w:left="20" w:firstLine="831"/>
        <w:rPr>
          <w:b/>
          <w:sz w:val="24"/>
          <w:szCs w:val="24"/>
        </w:rPr>
      </w:pPr>
      <w:bookmarkStart w:id="2" w:name="bookmark3"/>
      <w:r w:rsidRPr="009E7534">
        <w:rPr>
          <w:b/>
          <w:sz w:val="24"/>
          <w:szCs w:val="24"/>
        </w:rPr>
        <w:t>2. Основные принципы поведения всех работников колледжа</w:t>
      </w:r>
      <w:bookmarkEnd w:id="2"/>
    </w:p>
    <w:p w:rsidR="00665017" w:rsidRPr="00562174" w:rsidRDefault="00665017" w:rsidP="00562174">
      <w:pPr>
        <w:pStyle w:val="9"/>
        <w:numPr>
          <w:ilvl w:val="0"/>
          <w:numId w:val="9"/>
        </w:numPr>
        <w:shd w:val="clear" w:color="auto" w:fill="auto"/>
        <w:tabs>
          <w:tab w:val="left" w:pos="1585"/>
          <w:tab w:val="left" w:pos="935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562174">
        <w:rPr>
          <w:sz w:val="24"/>
          <w:szCs w:val="24"/>
        </w:rPr>
        <w:t>Основные принципы поведения всех работников колледжа представляют собой основы поведения, которыми им надлежит руководствоваться при исполнении должностных обязанностей.</w:t>
      </w:r>
    </w:p>
    <w:p w:rsidR="00665017" w:rsidRPr="00562174" w:rsidRDefault="00665017" w:rsidP="00562174">
      <w:pPr>
        <w:pStyle w:val="9"/>
        <w:numPr>
          <w:ilvl w:val="0"/>
          <w:numId w:val="9"/>
        </w:numPr>
        <w:shd w:val="clear" w:color="auto" w:fill="auto"/>
        <w:tabs>
          <w:tab w:val="left" w:pos="1417"/>
          <w:tab w:val="left" w:pos="935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562174">
        <w:rPr>
          <w:sz w:val="24"/>
          <w:szCs w:val="24"/>
        </w:rPr>
        <w:t>Все работники колледжа, сознавая ответственность перед обучающимися, обществом и гражданами обязаны:</w:t>
      </w:r>
    </w:p>
    <w:p w:rsidR="00665017" w:rsidRPr="00562174" w:rsidRDefault="00665017" w:rsidP="009241DD">
      <w:pPr>
        <w:pStyle w:val="9"/>
        <w:numPr>
          <w:ilvl w:val="0"/>
          <w:numId w:val="10"/>
        </w:numPr>
        <w:shd w:val="clear" w:color="auto" w:fill="auto"/>
        <w:tabs>
          <w:tab w:val="left" w:pos="966"/>
          <w:tab w:val="left" w:pos="935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562174">
        <w:rPr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колледжа;</w:t>
      </w:r>
    </w:p>
    <w:p w:rsidR="00665017" w:rsidRPr="00562174" w:rsidRDefault="009E7534" w:rsidP="009241DD">
      <w:pPr>
        <w:pStyle w:val="9"/>
        <w:shd w:val="clear" w:color="auto" w:fill="auto"/>
        <w:tabs>
          <w:tab w:val="left" w:pos="903"/>
          <w:tab w:val="left" w:pos="9354"/>
        </w:tabs>
        <w:spacing w:before="0" w:line="240" w:lineRule="auto"/>
        <w:ind w:left="20" w:firstLine="83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017" w:rsidRPr="00562174">
        <w:rPr>
          <w:sz w:val="24"/>
          <w:szCs w:val="24"/>
        </w:rPr>
        <w:t>осуществлять свою деятельность в пределах полномочий колледжа;</w:t>
      </w:r>
    </w:p>
    <w:p w:rsidR="00665017" w:rsidRPr="00562174" w:rsidRDefault="009E7534" w:rsidP="009241DD">
      <w:pPr>
        <w:pStyle w:val="9"/>
        <w:shd w:val="clear" w:color="auto" w:fill="auto"/>
        <w:tabs>
          <w:tab w:val="left" w:pos="922"/>
          <w:tab w:val="left" w:pos="9354"/>
        </w:tabs>
        <w:spacing w:before="0" w:line="240" w:lineRule="auto"/>
        <w:ind w:left="20" w:right="20" w:firstLine="83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017" w:rsidRPr="00562174">
        <w:rPr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65017" w:rsidRPr="00562174" w:rsidRDefault="009E7534" w:rsidP="009241DD">
      <w:pPr>
        <w:pStyle w:val="9"/>
        <w:shd w:val="clear" w:color="auto" w:fill="auto"/>
        <w:tabs>
          <w:tab w:val="left" w:pos="922"/>
          <w:tab w:val="left" w:pos="9354"/>
        </w:tabs>
        <w:spacing w:before="0" w:line="240" w:lineRule="auto"/>
        <w:ind w:left="20" w:right="20" w:firstLine="83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017" w:rsidRPr="00562174">
        <w:rPr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65017" w:rsidRPr="00562174" w:rsidRDefault="00665017" w:rsidP="009241DD">
      <w:pPr>
        <w:pStyle w:val="9"/>
        <w:numPr>
          <w:ilvl w:val="0"/>
          <w:numId w:val="10"/>
        </w:numPr>
        <w:shd w:val="clear" w:color="auto" w:fill="auto"/>
        <w:tabs>
          <w:tab w:val="left" w:pos="1018"/>
          <w:tab w:val="left" w:pos="935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562174">
        <w:rPr>
          <w:sz w:val="24"/>
          <w:szCs w:val="24"/>
        </w:rPr>
        <w:t>соблюдать нормы профессиональной этики и правила делового поведения;</w:t>
      </w:r>
    </w:p>
    <w:p w:rsidR="00665017" w:rsidRPr="00562174" w:rsidRDefault="00665017" w:rsidP="009241DD">
      <w:pPr>
        <w:pStyle w:val="9"/>
        <w:numPr>
          <w:ilvl w:val="0"/>
          <w:numId w:val="10"/>
        </w:numPr>
        <w:shd w:val="clear" w:color="auto" w:fill="auto"/>
        <w:tabs>
          <w:tab w:val="left" w:pos="1119"/>
          <w:tab w:val="left" w:pos="935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562174">
        <w:rPr>
          <w:sz w:val="24"/>
          <w:szCs w:val="24"/>
        </w:rPr>
        <w:lastRenderedPageBreak/>
        <w:t>проявлять корректность и внимательность в обращении с обучающимися, их родителями (законными представителями), коллегами, должностными лицами;</w:t>
      </w:r>
    </w:p>
    <w:p w:rsidR="00665017" w:rsidRPr="00562174" w:rsidRDefault="00665017" w:rsidP="009241DD">
      <w:pPr>
        <w:pStyle w:val="9"/>
        <w:numPr>
          <w:ilvl w:val="0"/>
          <w:numId w:val="10"/>
        </w:numPr>
        <w:shd w:val="clear" w:color="auto" w:fill="auto"/>
        <w:tabs>
          <w:tab w:val="left" w:pos="946"/>
          <w:tab w:val="left" w:pos="935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562174">
        <w:rPr>
          <w:sz w:val="24"/>
          <w:szCs w:val="24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65017" w:rsidRPr="00562174" w:rsidRDefault="00121BA4" w:rsidP="00121BA4">
      <w:pPr>
        <w:pStyle w:val="10"/>
        <w:keepNext/>
        <w:keepLines/>
        <w:shd w:val="clear" w:color="auto" w:fill="auto"/>
        <w:tabs>
          <w:tab w:val="left" w:pos="9354"/>
        </w:tabs>
        <w:spacing w:line="240" w:lineRule="auto"/>
        <w:ind w:left="20" w:right="-2" w:firstLine="83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017" w:rsidRPr="00121BA4">
        <w:rPr>
          <w:b w:val="0"/>
          <w:sz w:val="24"/>
          <w:szCs w:val="24"/>
        </w:rPr>
        <w:t>воздерживаться от поведения, которое могло бы вызвать сомнение в объективном исполнении всеми работниками колледжа должностных обязанностей, а также избегать конфликтных ситуаций, способных нанести ущерб их репутации или авторитету колледжа;</w:t>
      </w:r>
    </w:p>
    <w:p w:rsidR="00665017" w:rsidRPr="00562174" w:rsidRDefault="00665017" w:rsidP="00562174">
      <w:pPr>
        <w:pStyle w:val="9"/>
        <w:numPr>
          <w:ilvl w:val="0"/>
          <w:numId w:val="10"/>
        </w:numPr>
        <w:shd w:val="clear" w:color="auto" w:fill="auto"/>
        <w:tabs>
          <w:tab w:val="left" w:pos="1033"/>
          <w:tab w:val="left" w:pos="935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562174">
        <w:rPr>
          <w:sz w:val="24"/>
          <w:szCs w:val="24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65017" w:rsidRPr="00562174" w:rsidRDefault="00121BA4" w:rsidP="00121BA4">
      <w:pPr>
        <w:pStyle w:val="9"/>
        <w:shd w:val="clear" w:color="auto" w:fill="auto"/>
        <w:tabs>
          <w:tab w:val="left" w:pos="142"/>
          <w:tab w:val="left" w:pos="9354"/>
        </w:tabs>
        <w:spacing w:before="0" w:line="240" w:lineRule="auto"/>
        <w:ind w:right="2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017" w:rsidRPr="00562174">
        <w:rPr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колледжа, а также оказывать содействие в получении достоверной информации в установленном порядке;</w:t>
      </w:r>
    </w:p>
    <w:p w:rsidR="00665017" w:rsidRPr="00562174" w:rsidRDefault="00665017" w:rsidP="00562174">
      <w:pPr>
        <w:pStyle w:val="9"/>
        <w:numPr>
          <w:ilvl w:val="0"/>
          <w:numId w:val="10"/>
        </w:numPr>
        <w:shd w:val="clear" w:color="auto" w:fill="auto"/>
        <w:tabs>
          <w:tab w:val="left" w:pos="942"/>
          <w:tab w:val="left" w:pos="935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562174">
        <w:rPr>
          <w:sz w:val="24"/>
          <w:szCs w:val="24"/>
        </w:rPr>
        <w:t>воздерживаться от публичных высказываний, суждений и оценок в отношении деятельности колледжа, его руководителя, если это не входит в должностные обязанности;</w:t>
      </w:r>
    </w:p>
    <w:p w:rsidR="00665017" w:rsidRPr="00562174" w:rsidRDefault="00665017" w:rsidP="00562174">
      <w:pPr>
        <w:pStyle w:val="9"/>
        <w:numPr>
          <w:ilvl w:val="0"/>
          <w:numId w:val="10"/>
        </w:numPr>
        <w:shd w:val="clear" w:color="auto" w:fill="auto"/>
        <w:tabs>
          <w:tab w:val="left" w:pos="999"/>
          <w:tab w:val="left" w:pos="935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562174">
        <w:rPr>
          <w:sz w:val="24"/>
          <w:szCs w:val="24"/>
        </w:rPr>
        <w:t>соблюдать установленные в колледже правила публичных выступлений и предоставления служебной информации;</w:t>
      </w:r>
    </w:p>
    <w:p w:rsidR="00665017" w:rsidRPr="00562174" w:rsidRDefault="00665017" w:rsidP="00121BA4">
      <w:pPr>
        <w:pStyle w:val="9"/>
        <w:shd w:val="clear" w:color="auto" w:fill="auto"/>
        <w:tabs>
          <w:tab w:val="left" w:pos="142"/>
          <w:tab w:val="left" w:pos="9354"/>
        </w:tabs>
        <w:spacing w:before="0" w:line="240" w:lineRule="auto"/>
        <w:ind w:right="20" w:firstLine="851"/>
        <w:rPr>
          <w:sz w:val="24"/>
          <w:szCs w:val="24"/>
        </w:rPr>
      </w:pPr>
      <w:r w:rsidRPr="00562174">
        <w:rPr>
          <w:sz w:val="24"/>
          <w:szCs w:val="24"/>
        </w:rPr>
        <w:t>уведомлять директора колледжа обо всех случаях обращения к работнику колледжа каких-либо лиц в целях склонения к совершению коррупционных правонарушений.</w:t>
      </w:r>
    </w:p>
    <w:p w:rsidR="00665017" w:rsidRPr="00121BA4" w:rsidRDefault="00665017" w:rsidP="00562174">
      <w:pPr>
        <w:pStyle w:val="23"/>
        <w:keepNext/>
        <w:keepLines/>
        <w:shd w:val="clear" w:color="auto" w:fill="auto"/>
        <w:tabs>
          <w:tab w:val="left" w:pos="9354"/>
        </w:tabs>
        <w:spacing w:line="240" w:lineRule="auto"/>
        <w:ind w:left="20" w:firstLine="831"/>
        <w:jc w:val="left"/>
        <w:rPr>
          <w:b/>
          <w:sz w:val="24"/>
          <w:szCs w:val="24"/>
        </w:rPr>
      </w:pPr>
      <w:bookmarkStart w:id="3" w:name="bookmark4"/>
      <w:r w:rsidRPr="00121BA4">
        <w:rPr>
          <w:b/>
          <w:sz w:val="24"/>
          <w:szCs w:val="24"/>
        </w:rPr>
        <w:t>3. Рекомендуемые этические правила поведения сотрудников колледжа</w:t>
      </w:r>
      <w:bookmarkEnd w:id="3"/>
    </w:p>
    <w:p w:rsidR="00665017" w:rsidRPr="00562174" w:rsidRDefault="00665017" w:rsidP="00562174">
      <w:pPr>
        <w:pStyle w:val="9"/>
        <w:numPr>
          <w:ilvl w:val="0"/>
          <w:numId w:val="11"/>
        </w:numPr>
        <w:shd w:val="clear" w:color="auto" w:fill="auto"/>
        <w:tabs>
          <w:tab w:val="left" w:pos="1551"/>
          <w:tab w:val="left" w:pos="935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562174">
        <w:rPr>
          <w:sz w:val="24"/>
          <w:szCs w:val="24"/>
        </w:rPr>
        <w:t>В общении всем работникам колледжа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65017" w:rsidRPr="00562174" w:rsidRDefault="00665017" w:rsidP="00562174">
      <w:pPr>
        <w:pStyle w:val="9"/>
        <w:numPr>
          <w:ilvl w:val="0"/>
          <w:numId w:val="11"/>
        </w:numPr>
        <w:shd w:val="clear" w:color="auto" w:fill="auto"/>
        <w:tabs>
          <w:tab w:val="left" w:pos="1398"/>
          <w:tab w:val="left" w:pos="935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562174">
        <w:rPr>
          <w:sz w:val="24"/>
          <w:szCs w:val="24"/>
        </w:rPr>
        <w:t>В общении с обучающимися, их родителями (законными представителями) и коллегами со стороны работника колледжа недопустимы:</w:t>
      </w:r>
    </w:p>
    <w:p w:rsidR="00665017" w:rsidRPr="00562174" w:rsidRDefault="00665017" w:rsidP="00562174">
      <w:pPr>
        <w:pStyle w:val="9"/>
        <w:numPr>
          <w:ilvl w:val="0"/>
          <w:numId w:val="10"/>
        </w:numPr>
        <w:shd w:val="clear" w:color="auto" w:fill="auto"/>
        <w:tabs>
          <w:tab w:val="left" w:pos="970"/>
          <w:tab w:val="left" w:pos="935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562174">
        <w:rPr>
          <w:sz w:val="24"/>
          <w:szCs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65017" w:rsidRPr="00562174" w:rsidRDefault="00121BA4" w:rsidP="00121BA4">
      <w:pPr>
        <w:pStyle w:val="9"/>
        <w:shd w:val="clear" w:color="auto" w:fill="auto"/>
        <w:tabs>
          <w:tab w:val="left" w:pos="567"/>
          <w:tab w:val="left" w:pos="9354"/>
        </w:tabs>
        <w:spacing w:before="0" w:line="240" w:lineRule="auto"/>
        <w:ind w:right="2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017" w:rsidRPr="00562174">
        <w:rPr>
          <w:sz w:val="24"/>
          <w:szCs w:val="24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665017" w:rsidRPr="00562174" w:rsidRDefault="00665017" w:rsidP="00562174">
      <w:pPr>
        <w:pStyle w:val="9"/>
        <w:numPr>
          <w:ilvl w:val="0"/>
          <w:numId w:val="10"/>
        </w:numPr>
        <w:shd w:val="clear" w:color="auto" w:fill="auto"/>
        <w:tabs>
          <w:tab w:val="left" w:pos="975"/>
          <w:tab w:val="left" w:pos="935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562174">
        <w:rPr>
          <w:sz w:val="24"/>
          <w:szCs w:val="24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65017" w:rsidRPr="00562174" w:rsidRDefault="00121BA4" w:rsidP="00121BA4">
      <w:pPr>
        <w:pStyle w:val="9"/>
        <w:shd w:val="clear" w:color="auto" w:fill="auto"/>
        <w:tabs>
          <w:tab w:val="left" w:pos="1244"/>
          <w:tab w:val="left" w:pos="9354"/>
        </w:tabs>
        <w:spacing w:before="0" w:line="240" w:lineRule="auto"/>
        <w:ind w:right="20" w:firstLine="851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665017" w:rsidRPr="00562174">
        <w:rPr>
          <w:sz w:val="24"/>
          <w:szCs w:val="24"/>
        </w:rPr>
        <w:t>Все работники колледжа должны способствовать установлению в коллективе деловых взаимоотношений и конструктивного сотрудничества друг с другом.</w:t>
      </w:r>
    </w:p>
    <w:p w:rsidR="00665017" w:rsidRPr="00562174" w:rsidRDefault="00121BA4" w:rsidP="00121BA4">
      <w:pPr>
        <w:pStyle w:val="9"/>
        <w:shd w:val="clear" w:color="auto" w:fill="auto"/>
        <w:tabs>
          <w:tab w:val="left" w:pos="1292"/>
          <w:tab w:val="left" w:pos="9354"/>
        </w:tabs>
        <w:spacing w:before="0" w:line="240" w:lineRule="auto"/>
        <w:ind w:right="20" w:firstLine="851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665017" w:rsidRPr="00562174">
        <w:rPr>
          <w:sz w:val="24"/>
          <w:szCs w:val="24"/>
        </w:rPr>
        <w:t>Все работники колледжа при возникших конфликтах не имеют права обсуждать рабочие моменты и переходить на личности с указанием должностных полномочий, обсуждать жизнь колледжа за его пределами, в том числе и в социальных сетях Интернет.</w:t>
      </w:r>
    </w:p>
    <w:p w:rsidR="00665017" w:rsidRPr="00121BA4" w:rsidRDefault="00121BA4" w:rsidP="00121BA4">
      <w:pPr>
        <w:pStyle w:val="10"/>
        <w:keepNext/>
        <w:keepLines/>
        <w:shd w:val="clear" w:color="auto" w:fill="auto"/>
        <w:tabs>
          <w:tab w:val="left" w:pos="9354"/>
        </w:tabs>
        <w:spacing w:line="240" w:lineRule="auto"/>
        <w:ind w:left="20" w:right="-2" w:firstLine="83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3.5. </w:t>
      </w:r>
      <w:r w:rsidR="00665017" w:rsidRPr="00121BA4">
        <w:rPr>
          <w:b w:val="0"/>
          <w:sz w:val="24"/>
          <w:szCs w:val="24"/>
        </w:rPr>
        <w:t>Все работники не вправе разглашать полученную информацию о деятельности других работников колледжа, если это не противоречит действующему законодательству.</w:t>
      </w:r>
    </w:p>
    <w:p w:rsidR="00665017" w:rsidRPr="00562174" w:rsidRDefault="00121BA4" w:rsidP="00121BA4">
      <w:pPr>
        <w:pStyle w:val="9"/>
        <w:shd w:val="clear" w:color="auto" w:fill="auto"/>
        <w:tabs>
          <w:tab w:val="left" w:pos="1249"/>
          <w:tab w:val="left" w:pos="9354"/>
        </w:tabs>
        <w:spacing w:before="0" w:line="240" w:lineRule="auto"/>
        <w:ind w:right="40" w:firstLine="851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665017" w:rsidRPr="00562174">
        <w:rPr>
          <w:sz w:val="24"/>
          <w:szCs w:val="24"/>
        </w:rPr>
        <w:t>Работник колледжа может обрабатывать и передавать служебную информацию при соблюдении действующих в колледже норм и требований, принятый в соответствии с законодательством Российской Федерации.</w:t>
      </w:r>
    </w:p>
    <w:p w:rsidR="00665017" w:rsidRPr="00562174" w:rsidRDefault="00121BA4" w:rsidP="00121BA4">
      <w:pPr>
        <w:pStyle w:val="9"/>
        <w:shd w:val="clear" w:color="auto" w:fill="auto"/>
        <w:tabs>
          <w:tab w:val="left" w:pos="1263"/>
          <w:tab w:val="left" w:pos="9354"/>
        </w:tabs>
        <w:spacing w:before="0" w:line="240" w:lineRule="auto"/>
        <w:ind w:right="40" w:firstLine="851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665017" w:rsidRPr="00562174">
        <w:rPr>
          <w:sz w:val="24"/>
          <w:szCs w:val="24"/>
        </w:rPr>
        <w:t>Работник колледжа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65017" w:rsidRPr="00562174" w:rsidRDefault="004A1BD1" w:rsidP="004A1BD1">
      <w:pPr>
        <w:pStyle w:val="9"/>
        <w:shd w:val="clear" w:color="auto" w:fill="auto"/>
        <w:tabs>
          <w:tab w:val="left" w:pos="1834"/>
          <w:tab w:val="left" w:pos="9354"/>
        </w:tabs>
        <w:spacing w:before="0" w:line="240" w:lineRule="auto"/>
        <w:ind w:right="40"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3.8. </w:t>
      </w:r>
      <w:r w:rsidR="00665017" w:rsidRPr="00562174">
        <w:rPr>
          <w:sz w:val="24"/>
          <w:szCs w:val="24"/>
        </w:rPr>
        <w:t>Все работники колледжа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665017" w:rsidRPr="00562174" w:rsidRDefault="004A1BD1" w:rsidP="004A1BD1">
      <w:pPr>
        <w:pStyle w:val="9"/>
        <w:shd w:val="clear" w:color="auto" w:fill="auto"/>
        <w:tabs>
          <w:tab w:val="left" w:pos="1407"/>
          <w:tab w:val="left" w:pos="9354"/>
        </w:tabs>
        <w:spacing w:before="0" w:line="240" w:lineRule="auto"/>
        <w:ind w:right="40" w:firstLine="851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665017" w:rsidRPr="00562174">
        <w:rPr>
          <w:sz w:val="24"/>
          <w:szCs w:val="24"/>
        </w:rPr>
        <w:t>Внешний вид всех работников колледжа при исполнении ими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65017" w:rsidRPr="004A1BD1" w:rsidRDefault="00665017" w:rsidP="004A1BD1">
      <w:pPr>
        <w:pStyle w:val="23"/>
        <w:keepNext/>
        <w:keepLines/>
        <w:shd w:val="clear" w:color="auto" w:fill="auto"/>
        <w:tabs>
          <w:tab w:val="left" w:pos="9354"/>
        </w:tabs>
        <w:spacing w:line="240" w:lineRule="auto"/>
        <w:ind w:left="20" w:firstLine="831"/>
        <w:rPr>
          <w:b/>
          <w:sz w:val="24"/>
          <w:szCs w:val="24"/>
        </w:rPr>
      </w:pPr>
      <w:bookmarkStart w:id="4" w:name="bookmark5"/>
      <w:r w:rsidRPr="004A1BD1">
        <w:rPr>
          <w:b/>
          <w:sz w:val="24"/>
          <w:szCs w:val="24"/>
        </w:rPr>
        <w:t>4. Этика поведения сотрудников колледжа, наделенных организационно- распорядительными полномочиями по отношению к другим сотрудникам</w:t>
      </w:r>
      <w:bookmarkEnd w:id="4"/>
    </w:p>
    <w:p w:rsidR="00665017" w:rsidRPr="00562174" w:rsidRDefault="00665017" w:rsidP="00562174">
      <w:pPr>
        <w:pStyle w:val="9"/>
        <w:numPr>
          <w:ilvl w:val="0"/>
          <w:numId w:val="12"/>
        </w:numPr>
        <w:shd w:val="clear" w:color="auto" w:fill="auto"/>
        <w:tabs>
          <w:tab w:val="left" w:pos="1546"/>
          <w:tab w:val="left" w:pos="9354"/>
        </w:tabs>
        <w:spacing w:before="0" w:line="240" w:lineRule="auto"/>
        <w:ind w:left="20" w:right="40" w:firstLine="831"/>
        <w:rPr>
          <w:sz w:val="24"/>
          <w:szCs w:val="24"/>
        </w:rPr>
      </w:pPr>
      <w:r w:rsidRPr="00562174">
        <w:rPr>
          <w:sz w:val="24"/>
          <w:szCs w:val="24"/>
        </w:rPr>
        <w:t>Работник колледжа, наделенный организационно- распорядительными полномочиями по отношению к другим сотрудникам,</w:t>
      </w:r>
    </w:p>
    <w:p w:rsidR="00665017" w:rsidRPr="004A1BD1" w:rsidRDefault="00665017" w:rsidP="00562174">
      <w:pPr>
        <w:pStyle w:val="23"/>
        <w:keepNext/>
        <w:keepLines/>
        <w:shd w:val="clear" w:color="auto" w:fill="auto"/>
        <w:tabs>
          <w:tab w:val="left" w:pos="9354"/>
        </w:tabs>
        <w:spacing w:line="240" w:lineRule="auto"/>
        <w:ind w:left="20" w:firstLine="831"/>
        <w:rPr>
          <w:b/>
          <w:sz w:val="24"/>
          <w:szCs w:val="24"/>
        </w:rPr>
      </w:pPr>
      <w:bookmarkStart w:id="5" w:name="bookmark6"/>
      <w:r w:rsidRPr="004A1BD1">
        <w:rPr>
          <w:b/>
          <w:sz w:val="24"/>
          <w:szCs w:val="24"/>
        </w:rPr>
        <w:t>должен:</w:t>
      </w:r>
      <w:bookmarkEnd w:id="5"/>
    </w:p>
    <w:p w:rsidR="00665017" w:rsidRPr="00562174" w:rsidRDefault="00665017" w:rsidP="004A1BD1">
      <w:pPr>
        <w:pStyle w:val="9"/>
        <w:numPr>
          <w:ilvl w:val="0"/>
          <w:numId w:val="10"/>
        </w:numPr>
        <w:shd w:val="clear" w:color="auto" w:fill="auto"/>
        <w:tabs>
          <w:tab w:val="left" w:pos="1018"/>
          <w:tab w:val="left" w:pos="9354"/>
        </w:tabs>
        <w:spacing w:before="0" w:line="240" w:lineRule="auto"/>
        <w:ind w:left="20" w:right="40" w:firstLine="831"/>
        <w:rPr>
          <w:sz w:val="24"/>
          <w:szCs w:val="24"/>
        </w:rPr>
      </w:pPr>
      <w:r w:rsidRPr="00562174">
        <w:rPr>
          <w:sz w:val="24"/>
          <w:szCs w:val="24"/>
        </w:rPr>
        <w:t>быть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климата;</w:t>
      </w:r>
    </w:p>
    <w:p w:rsidR="00665017" w:rsidRPr="00562174" w:rsidRDefault="004A1BD1" w:rsidP="004A1BD1">
      <w:pPr>
        <w:pStyle w:val="9"/>
        <w:shd w:val="clear" w:color="auto" w:fill="auto"/>
        <w:tabs>
          <w:tab w:val="left" w:pos="922"/>
          <w:tab w:val="left" w:pos="9354"/>
        </w:tabs>
        <w:spacing w:before="0" w:line="240" w:lineRule="auto"/>
        <w:ind w:left="20" w:right="40" w:firstLine="83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017" w:rsidRPr="00562174">
        <w:rPr>
          <w:sz w:val="24"/>
          <w:szCs w:val="24"/>
        </w:rPr>
        <w:t>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665017" w:rsidRPr="004A1BD1" w:rsidRDefault="00665017" w:rsidP="004A1BD1">
      <w:pPr>
        <w:pStyle w:val="23"/>
        <w:keepNext/>
        <w:keepLines/>
        <w:shd w:val="clear" w:color="auto" w:fill="auto"/>
        <w:tabs>
          <w:tab w:val="left" w:pos="9354"/>
        </w:tabs>
        <w:spacing w:line="240" w:lineRule="auto"/>
        <w:ind w:left="20" w:firstLine="831"/>
        <w:rPr>
          <w:b/>
          <w:sz w:val="24"/>
          <w:szCs w:val="24"/>
        </w:rPr>
      </w:pPr>
      <w:bookmarkStart w:id="6" w:name="bookmark7"/>
      <w:r w:rsidRPr="004A1BD1">
        <w:rPr>
          <w:b/>
          <w:sz w:val="24"/>
          <w:szCs w:val="24"/>
        </w:rPr>
        <w:t>обязан:</w:t>
      </w:r>
      <w:bookmarkEnd w:id="6"/>
    </w:p>
    <w:p w:rsidR="00665017" w:rsidRPr="00562174" w:rsidRDefault="00665017" w:rsidP="004A1BD1">
      <w:pPr>
        <w:pStyle w:val="9"/>
        <w:numPr>
          <w:ilvl w:val="0"/>
          <w:numId w:val="10"/>
        </w:numPr>
        <w:shd w:val="clear" w:color="auto" w:fill="auto"/>
        <w:tabs>
          <w:tab w:val="left" w:pos="942"/>
          <w:tab w:val="left" w:pos="9354"/>
        </w:tabs>
        <w:spacing w:before="0" w:line="240" w:lineRule="auto"/>
        <w:ind w:left="20" w:right="40" w:firstLine="831"/>
        <w:rPr>
          <w:sz w:val="24"/>
          <w:szCs w:val="24"/>
        </w:rPr>
      </w:pPr>
      <w:r w:rsidRPr="00562174">
        <w:rPr>
          <w:sz w:val="24"/>
          <w:szCs w:val="24"/>
        </w:rPr>
        <w:t>принимать меры по предотвращению и урегулированию конфликта интересов;</w:t>
      </w:r>
    </w:p>
    <w:p w:rsidR="00665017" w:rsidRPr="00562174" w:rsidRDefault="004A1BD1" w:rsidP="004A1BD1">
      <w:pPr>
        <w:pStyle w:val="9"/>
        <w:shd w:val="clear" w:color="auto" w:fill="auto"/>
        <w:tabs>
          <w:tab w:val="left" w:pos="878"/>
          <w:tab w:val="left" w:pos="9354"/>
        </w:tabs>
        <w:spacing w:before="0"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017" w:rsidRPr="00562174">
        <w:rPr>
          <w:sz w:val="24"/>
          <w:szCs w:val="24"/>
        </w:rPr>
        <w:t>принимать меры по предупреждению коррупции.</w:t>
      </w:r>
    </w:p>
    <w:p w:rsidR="00665017" w:rsidRPr="00562174" w:rsidRDefault="00665017" w:rsidP="00562174">
      <w:pPr>
        <w:pStyle w:val="9"/>
        <w:numPr>
          <w:ilvl w:val="0"/>
          <w:numId w:val="12"/>
        </w:numPr>
        <w:shd w:val="clear" w:color="auto" w:fill="auto"/>
        <w:tabs>
          <w:tab w:val="left" w:pos="1546"/>
          <w:tab w:val="left" w:pos="9354"/>
        </w:tabs>
        <w:spacing w:before="0" w:line="240" w:lineRule="auto"/>
        <w:ind w:left="20" w:right="40" w:firstLine="831"/>
        <w:rPr>
          <w:sz w:val="24"/>
          <w:szCs w:val="24"/>
        </w:rPr>
      </w:pPr>
      <w:r w:rsidRPr="00562174">
        <w:rPr>
          <w:sz w:val="24"/>
          <w:szCs w:val="24"/>
        </w:rPr>
        <w:t>Работник колледжа, наделенный организационно - 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665017" w:rsidRPr="004A1BD1" w:rsidRDefault="00665017" w:rsidP="004A1BD1">
      <w:pPr>
        <w:pStyle w:val="23"/>
        <w:keepNext/>
        <w:keepLines/>
        <w:shd w:val="clear" w:color="auto" w:fill="auto"/>
        <w:tabs>
          <w:tab w:val="left" w:pos="9354"/>
        </w:tabs>
        <w:spacing w:line="240" w:lineRule="auto"/>
        <w:ind w:left="20" w:firstLine="831"/>
        <w:rPr>
          <w:b/>
          <w:sz w:val="24"/>
          <w:szCs w:val="24"/>
        </w:rPr>
      </w:pPr>
      <w:bookmarkStart w:id="7" w:name="bookmark8"/>
      <w:r w:rsidRPr="004A1BD1">
        <w:rPr>
          <w:b/>
          <w:sz w:val="24"/>
          <w:szCs w:val="24"/>
        </w:rPr>
        <w:t>5. Ответственность всех работников колледжа за нарушение кодекса</w:t>
      </w:r>
      <w:bookmarkEnd w:id="7"/>
    </w:p>
    <w:p w:rsidR="00665017" w:rsidRDefault="00665017" w:rsidP="004A1BD1">
      <w:pPr>
        <w:pStyle w:val="10"/>
        <w:keepNext/>
        <w:keepLines/>
        <w:shd w:val="clear" w:color="auto" w:fill="auto"/>
        <w:tabs>
          <w:tab w:val="left" w:pos="9354"/>
        </w:tabs>
        <w:spacing w:line="240" w:lineRule="auto"/>
        <w:ind w:left="20" w:right="-2" w:firstLine="831"/>
        <w:rPr>
          <w:b w:val="0"/>
          <w:sz w:val="24"/>
          <w:szCs w:val="24"/>
        </w:rPr>
      </w:pPr>
      <w:r w:rsidRPr="004A1BD1">
        <w:rPr>
          <w:b w:val="0"/>
          <w:sz w:val="24"/>
          <w:szCs w:val="24"/>
        </w:rPr>
        <w:t>5.1. За нарушение положений настоящего кодекса все работники колледжа несут моральную ответственность, а также иную ответственность в соответствии с законодательством Российской Федерации</w:t>
      </w:r>
      <w:r w:rsidR="004A1BD1">
        <w:rPr>
          <w:b w:val="0"/>
          <w:sz w:val="24"/>
          <w:szCs w:val="24"/>
        </w:rPr>
        <w:t>.</w:t>
      </w:r>
    </w:p>
    <w:p w:rsidR="00665017" w:rsidRPr="00562174" w:rsidRDefault="004A1BD1" w:rsidP="004A1BD1">
      <w:pPr>
        <w:pStyle w:val="10"/>
        <w:keepNext/>
        <w:keepLines/>
        <w:shd w:val="clear" w:color="auto" w:fill="auto"/>
        <w:tabs>
          <w:tab w:val="left" w:pos="9354"/>
        </w:tabs>
        <w:spacing w:line="240" w:lineRule="auto"/>
        <w:ind w:left="20" w:right="-2" w:firstLine="831"/>
        <w:rPr>
          <w:sz w:val="24"/>
          <w:szCs w:val="24"/>
        </w:rPr>
      </w:pPr>
      <w:r>
        <w:rPr>
          <w:b w:val="0"/>
          <w:sz w:val="24"/>
          <w:szCs w:val="24"/>
        </w:rPr>
        <w:t xml:space="preserve">5.2. </w:t>
      </w:r>
      <w:r w:rsidR="00665017" w:rsidRPr="004A1BD1">
        <w:rPr>
          <w:rStyle w:val="31"/>
          <w:b w:val="0"/>
          <w:sz w:val="24"/>
          <w:szCs w:val="24"/>
        </w:rPr>
        <w:t>Соблюдение всеми работниками колледжа норм кодекса</w:t>
      </w:r>
      <w:r w:rsidR="00665017" w:rsidRPr="004A1BD1">
        <w:rPr>
          <w:rStyle w:val="41"/>
          <w:b w:val="0"/>
          <w:sz w:val="24"/>
          <w:szCs w:val="24"/>
        </w:rPr>
        <w:t xml:space="preserve"> </w:t>
      </w:r>
      <w:r w:rsidR="00665017" w:rsidRPr="004A1BD1">
        <w:rPr>
          <w:rStyle w:val="31"/>
          <w:b w:val="0"/>
          <w:sz w:val="24"/>
          <w:szCs w:val="24"/>
        </w:rPr>
        <w:t>учитывается при проведении аттестации, а также при наложении</w:t>
      </w:r>
      <w:r w:rsidR="00665017" w:rsidRPr="004A1BD1">
        <w:rPr>
          <w:rStyle w:val="41"/>
          <w:b w:val="0"/>
          <w:sz w:val="24"/>
          <w:szCs w:val="24"/>
        </w:rPr>
        <w:t xml:space="preserve"> </w:t>
      </w:r>
      <w:r w:rsidR="00665017" w:rsidRPr="004A1BD1">
        <w:rPr>
          <w:rStyle w:val="31"/>
          <w:b w:val="0"/>
          <w:sz w:val="24"/>
          <w:szCs w:val="24"/>
        </w:rPr>
        <w:t>дисциплинарных взысканий.</w:t>
      </w:r>
    </w:p>
    <w:p w:rsidR="00665017" w:rsidRPr="004A1BD1" w:rsidRDefault="00665017" w:rsidP="00562174">
      <w:pPr>
        <w:pStyle w:val="23"/>
        <w:keepNext/>
        <w:keepLines/>
        <w:shd w:val="clear" w:color="auto" w:fill="auto"/>
        <w:tabs>
          <w:tab w:val="left" w:pos="9354"/>
        </w:tabs>
        <w:spacing w:line="240" w:lineRule="auto"/>
        <w:ind w:left="20" w:firstLine="831"/>
        <w:jc w:val="left"/>
        <w:rPr>
          <w:b/>
          <w:sz w:val="24"/>
          <w:szCs w:val="24"/>
        </w:rPr>
      </w:pPr>
      <w:bookmarkStart w:id="8" w:name="bookmark9"/>
      <w:r w:rsidRPr="004A1BD1">
        <w:rPr>
          <w:b/>
          <w:sz w:val="24"/>
          <w:szCs w:val="24"/>
        </w:rPr>
        <w:t>6. Заключительные положения</w:t>
      </w:r>
      <w:bookmarkEnd w:id="8"/>
    </w:p>
    <w:p w:rsidR="00665017" w:rsidRPr="00562174" w:rsidRDefault="00665017" w:rsidP="00562174">
      <w:pPr>
        <w:pStyle w:val="9"/>
        <w:numPr>
          <w:ilvl w:val="0"/>
          <w:numId w:val="13"/>
        </w:numPr>
        <w:shd w:val="clear" w:color="auto" w:fill="auto"/>
        <w:tabs>
          <w:tab w:val="left" w:pos="1258"/>
          <w:tab w:val="left" w:pos="9354"/>
        </w:tabs>
        <w:spacing w:before="0" w:line="240" w:lineRule="auto"/>
        <w:ind w:left="20" w:right="40" w:firstLine="831"/>
        <w:rPr>
          <w:sz w:val="24"/>
          <w:szCs w:val="24"/>
        </w:rPr>
      </w:pPr>
      <w:r w:rsidRPr="00562174">
        <w:rPr>
          <w:rStyle w:val="31"/>
          <w:sz w:val="24"/>
          <w:szCs w:val="24"/>
        </w:rPr>
        <w:t xml:space="preserve">Настоящий кодекс </w:t>
      </w:r>
      <w:r w:rsidR="002D6247">
        <w:rPr>
          <w:rStyle w:val="31"/>
          <w:sz w:val="24"/>
          <w:szCs w:val="24"/>
        </w:rPr>
        <w:t xml:space="preserve">вступает в </w:t>
      </w:r>
      <w:r w:rsidR="002D6247" w:rsidRPr="002D6247">
        <w:rPr>
          <w:rStyle w:val="31"/>
          <w:sz w:val="24"/>
          <w:szCs w:val="24"/>
        </w:rPr>
        <w:t>силу с момента утверждения директором образовательной организации – государственного профессионального образовательного автономного учреждения Амурской области «Амурский педагогический колледж»</w:t>
      </w:r>
      <w:r w:rsidR="002D6247">
        <w:rPr>
          <w:rStyle w:val="31"/>
          <w:sz w:val="24"/>
          <w:szCs w:val="24"/>
        </w:rPr>
        <w:t xml:space="preserve">, и </w:t>
      </w:r>
      <w:r w:rsidRPr="002D6247">
        <w:rPr>
          <w:rStyle w:val="31"/>
          <w:sz w:val="24"/>
          <w:szCs w:val="24"/>
        </w:rPr>
        <w:t>подлежит пересмотру по</w:t>
      </w:r>
      <w:r w:rsidRPr="00562174">
        <w:rPr>
          <w:rStyle w:val="31"/>
          <w:sz w:val="24"/>
          <w:szCs w:val="24"/>
        </w:rPr>
        <w:t xml:space="preserve"> мере необходимости</w:t>
      </w:r>
      <w:r w:rsidR="00261DD1">
        <w:rPr>
          <w:rStyle w:val="31"/>
          <w:sz w:val="24"/>
          <w:szCs w:val="24"/>
        </w:rPr>
        <w:t xml:space="preserve">. </w:t>
      </w:r>
      <w:r w:rsidR="00261DD1" w:rsidRPr="00562174">
        <w:rPr>
          <w:rStyle w:val="31"/>
          <w:sz w:val="24"/>
          <w:szCs w:val="24"/>
        </w:rPr>
        <w:t>Настоящий кодекс</w:t>
      </w:r>
      <w:r w:rsidRPr="002D6247">
        <w:rPr>
          <w:rStyle w:val="31"/>
          <w:sz w:val="24"/>
          <w:szCs w:val="24"/>
        </w:rPr>
        <w:t xml:space="preserve"> </w:t>
      </w:r>
      <w:r w:rsidRPr="00562174">
        <w:rPr>
          <w:rStyle w:val="31"/>
          <w:sz w:val="24"/>
          <w:szCs w:val="24"/>
        </w:rPr>
        <w:t>действует до минования надобности.</w:t>
      </w:r>
    </w:p>
    <w:p w:rsidR="00E41D7A" w:rsidRPr="00E41D7A" w:rsidRDefault="00E41D7A" w:rsidP="00E41D7A">
      <w:pPr>
        <w:pStyle w:val="a7"/>
        <w:framePr w:wrap="notBeside" w:vAnchor="text" w:hAnchor="text" w:xAlign="center" w:y="1"/>
        <w:shd w:val="clear" w:color="auto" w:fill="auto"/>
        <w:spacing w:line="210" w:lineRule="exact"/>
        <w:jc w:val="center"/>
        <w:rPr>
          <w:b/>
        </w:rPr>
      </w:pPr>
      <w:r w:rsidRPr="00E41D7A">
        <w:rPr>
          <w:b/>
        </w:rPr>
        <w:lastRenderedPageBreak/>
        <w:t>ЛИСТ ОЗНАКОМЛЕНИЯ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2083"/>
        <w:gridCol w:w="2530"/>
        <w:gridCol w:w="1397"/>
        <w:gridCol w:w="2583"/>
      </w:tblGrid>
      <w:tr w:rsidR="00E41D7A" w:rsidTr="00E41D7A">
        <w:trPr>
          <w:trHeight w:val="5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pStyle w:val="60"/>
              <w:framePr w:wrap="notBeside" w:vAnchor="text" w:hAnchor="text" w:xAlign="center" w:y="1"/>
              <w:shd w:val="clear" w:color="auto" w:fill="auto"/>
              <w:ind w:right="240"/>
            </w:pPr>
            <w:r>
              <w:t>№ п/п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Должность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Фамилия, инициалы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Дата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Подпись</w:t>
            </w: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1D7A" w:rsidTr="00E41D7A">
        <w:trPr>
          <w:trHeight w:val="30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7A" w:rsidRDefault="00E41D7A" w:rsidP="00E41D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bookmarkEnd w:id="0"/>
    </w:tbl>
    <w:p w:rsidR="00665017" w:rsidRDefault="00665017" w:rsidP="00E41D7A">
      <w:pPr>
        <w:pStyle w:val="10"/>
        <w:keepNext/>
        <w:keepLines/>
        <w:shd w:val="clear" w:color="auto" w:fill="auto"/>
        <w:tabs>
          <w:tab w:val="left" w:pos="9354"/>
        </w:tabs>
        <w:spacing w:line="240" w:lineRule="auto"/>
        <w:ind w:left="20" w:right="-2" w:firstLine="689"/>
        <w:jc w:val="center"/>
        <w:rPr>
          <w:sz w:val="24"/>
          <w:szCs w:val="24"/>
        </w:rPr>
      </w:pPr>
    </w:p>
    <w:sectPr w:rsidR="00665017" w:rsidSect="005F2F00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16" w:rsidRDefault="009C6016" w:rsidP="0067445E">
      <w:r>
        <w:separator/>
      </w:r>
    </w:p>
  </w:endnote>
  <w:endnote w:type="continuationSeparator" w:id="0">
    <w:p w:rsidR="009C6016" w:rsidRDefault="009C6016" w:rsidP="0067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16" w:rsidRDefault="009C6016"/>
  </w:footnote>
  <w:footnote w:type="continuationSeparator" w:id="0">
    <w:p w:rsidR="009C6016" w:rsidRDefault="009C60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2BA7"/>
    <w:multiLevelType w:val="multilevel"/>
    <w:tmpl w:val="D4682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977C1D"/>
    <w:multiLevelType w:val="hybridMultilevel"/>
    <w:tmpl w:val="70FE1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B8690E"/>
    <w:multiLevelType w:val="multilevel"/>
    <w:tmpl w:val="3C6EC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F94CB1"/>
    <w:multiLevelType w:val="hybridMultilevel"/>
    <w:tmpl w:val="CE80B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0115E8"/>
    <w:multiLevelType w:val="multilevel"/>
    <w:tmpl w:val="2FB47C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B477A9"/>
    <w:multiLevelType w:val="multilevel"/>
    <w:tmpl w:val="AF90A7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E75FC6"/>
    <w:multiLevelType w:val="multilevel"/>
    <w:tmpl w:val="C0F27562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A01800"/>
    <w:multiLevelType w:val="multilevel"/>
    <w:tmpl w:val="C0F27562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2234FA"/>
    <w:multiLevelType w:val="multilevel"/>
    <w:tmpl w:val="AA423D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4E1C63"/>
    <w:multiLevelType w:val="multilevel"/>
    <w:tmpl w:val="44B07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6F3BD5"/>
    <w:multiLevelType w:val="hybridMultilevel"/>
    <w:tmpl w:val="54CA3A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77D3B94"/>
    <w:multiLevelType w:val="multilevel"/>
    <w:tmpl w:val="9C7493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FB0C85"/>
    <w:multiLevelType w:val="multilevel"/>
    <w:tmpl w:val="FA22A9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6567DC"/>
    <w:multiLevelType w:val="multilevel"/>
    <w:tmpl w:val="2D50C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11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7445E"/>
    <w:rsid w:val="00041CE6"/>
    <w:rsid w:val="00073D9E"/>
    <w:rsid w:val="00121BA4"/>
    <w:rsid w:val="00171A49"/>
    <w:rsid w:val="00261DD1"/>
    <w:rsid w:val="0026470D"/>
    <w:rsid w:val="002B284B"/>
    <w:rsid w:val="002B4C81"/>
    <w:rsid w:val="002D6247"/>
    <w:rsid w:val="003659E6"/>
    <w:rsid w:val="003B03BC"/>
    <w:rsid w:val="003B14F5"/>
    <w:rsid w:val="003C363D"/>
    <w:rsid w:val="003D3C2E"/>
    <w:rsid w:val="003E7FF8"/>
    <w:rsid w:val="004A1BD1"/>
    <w:rsid w:val="004A34B4"/>
    <w:rsid w:val="004F673B"/>
    <w:rsid w:val="00562174"/>
    <w:rsid w:val="005E4252"/>
    <w:rsid w:val="005F2F00"/>
    <w:rsid w:val="005F6CCA"/>
    <w:rsid w:val="00644388"/>
    <w:rsid w:val="00665017"/>
    <w:rsid w:val="0067445E"/>
    <w:rsid w:val="006C7AAC"/>
    <w:rsid w:val="006E2407"/>
    <w:rsid w:val="00730E9D"/>
    <w:rsid w:val="007F1364"/>
    <w:rsid w:val="00804305"/>
    <w:rsid w:val="008315BA"/>
    <w:rsid w:val="008412D0"/>
    <w:rsid w:val="008A209F"/>
    <w:rsid w:val="008F289E"/>
    <w:rsid w:val="009241DD"/>
    <w:rsid w:val="00936201"/>
    <w:rsid w:val="00984827"/>
    <w:rsid w:val="009C6016"/>
    <w:rsid w:val="009E7534"/>
    <w:rsid w:val="00A126B8"/>
    <w:rsid w:val="00AB163B"/>
    <w:rsid w:val="00AC5FB0"/>
    <w:rsid w:val="00AE2613"/>
    <w:rsid w:val="00B27CA9"/>
    <w:rsid w:val="00BD718D"/>
    <w:rsid w:val="00C25D13"/>
    <w:rsid w:val="00C6199A"/>
    <w:rsid w:val="00C87D3B"/>
    <w:rsid w:val="00D86216"/>
    <w:rsid w:val="00E41D7A"/>
    <w:rsid w:val="00E51AFE"/>
    <w:rsid w:val="00EE0DB4"/>
    <w:rsid w:val="00F8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F974F-26CD-41DA-9131-9F3C6BEB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44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45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74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"/>
    <w:rsid w:val="00674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674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67445E"/>
    <w:pPr>
      <w:shd w:val="clear" w:color="auto" w:fill="FFFFFF"/>
      <w:spacing w:line="269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rsid w:val="0067445E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FollowedHyperlink"/>
    <w:basedOn w:val="a0"/>
    <w:uiPriority w:val="99"/>
    <w:semiHidden/>
    <w:unhideWhenUsed/>
    <w:rsid w:val="005F2F00"/>
    <w:rPr>
      <w:color w:val="800080" w:themeColor="followedHyperlink"/>
      <w:u w:val="single"/>
    </w:rPr>
  </w:style>
  <w:style w:type="character" w:customStyle="1" w:styleId="20">
    <w:name w:val="Основной текст (2)"/>
    <w:basedOn w:val="a0"/>
    <w:rsid w:val="00665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9">
    <w:name w:val="Основной текст9"/>
    <w:basedOn w:val="a"/>
    <w:rsid w:val="00665017"/>
    <w:pPr>
      <w:shd w:val="clear" w:color="auto" w:fill="FFFFFF"/>
      <w:spacing w:before="120" w:line="35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rsid w:val="00665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665017"/>
    <w:rPr>
      <w:rFonts w:ascii="Times New Roman" w:eastAsia="Times New Roman" w:hAnsi="Times New Roman" w:cs="Times New Roman"/>
      <w:sz w:val="13"/>
      <w:szCs w:val="13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6650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15pt">
    <w:name w:val="Основной текст (2) + 11;5 pt;Не полужирный"/>
    <w:basedOn w:val="21"/>
    <w:rsid w:val="00665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_"/>
    <w:basedOn w:val="a0"/>
    <w:link w:val="23"/>
    <w:rsid w:val="006650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50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en-US"/>
    </w:rPr>
  </w:style>
  <w:style w:type="paragraph" w:customStyle="1" w:styleId="40">
    <w:name w:val="Основной текст (4)"/>
    <w:basedOn w:val="a"/>
    <w:link w:val="4"/>
    <w:rsid w:val="0066501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23">
    <w:name w:val="Заголовок №2"/>
    <w:basedOn w:val="a"/>
    <w:link w:val="22"/>
    <w:rsid w:val="00665017"/>
    <w:pPr>
      <w:shd w:val="clear" w:color="auto" w:fill="FFFFFF"/>
      <w:spacing w:line="360" w:lineRule="exac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31">
    <w:name w:val="Основной текст3"/>
    <w:basedOn w:val="a4"/>
    <w:rsid w:val="00665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4"/>
    <w:rsid w:val="00665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665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таблице_"/>
    <w:basedOn w:val="a0"/>
    <w:link w:val="a7"/>
    <w:rsid w:val="00E41D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1D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E41D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E41D7A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</w:rPr>
  </w:style>
  <w:style w:type="table" w:styleId="a8">
    <w:name w:val="Table Grid"/>
    <w:basedOn w:val="a1"/>
    <w:uiPriority w:val="59"/>
    <w:rsid w:val="00AC5F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kadry</cp:lastModifiedBy>
  <cp:revision>15</cp:revision>
  <cp:lastPrinted>2020-06-09T06:47:00Z</cp:lastPrinted>
  <dcterms:created xsi:type="dcterms:W3CDTF">2020-06-08T06:56:00Z</dcterms:created>
  <dcterms:modified xsi:type="dcterms:W3CDTF">2020-06-10T03:53:00Z</dcterms:modified>
</cp:coreProperties>
</file>